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BF" w:rsidRPr="00C82963" w:rsidRDefault="00B66CBF" w:rsidP="00B66CBF">
      <w:pPr>
        <w:pStyle w:val="11"/>
        <w:rPr>
          <w:bCs/>
          <w:i/>
          <w:iCs/>
          <w:sz w:val="24"/>
          <w:szCs w:val="24"/>
        </w:rPr>
      </w:pPr>
      <w:r w:rsidRPr="00C82963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59BE57B5" wp14:editId="7637B2C9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BF" w:rsidRPr="00C82963" w:rsidRDefault="00B66CBF" w:rsidP="00B66CBF">
      <w:pPr>
        <w:jc w:val="center"/>
        <w:rPr>
          <w:b/>
        </w:rPr>
      </w:pPr>
      <w:r w:rsidRPr="00C82963">
        <w:rPr>
          <w:b/>
        </w:rPr>
        <w:t>РОССИЙСКАЯ ФЕДЕРАЦИЯ</w:t>
      </w:r>
    </w:p>
    <w:p w:rsidR="00B66CBF" w:rsidRPr="00C82963" w:rsidRDefault="00B66CBF" w:rsidP="00B66CBF">
      <w:pPr>
        <w:jc w:val="center"/>
        <w:rPr>
          <w:b/>
        </w:rPr>
      </w:pPr>
      <w:r w:rsidRPr="00C82963">
        <w:rPr>
          <w:b/>
        </w:rPr>
        <w:t>КАМЧАТСКИЙ КРАЙ</w:t>
      </w:r>
    </w:p>
    <w:p w:rsidR="00B66CBF" w:rsidRPr="006330E1" w:rsidRDefault="00B66CBF" w:rsidP="00B66CBF">
      <w:pPr>
        <w:jc w:val="center"/>
        <w:rPr>
          <w:b/>
          <w:bCs/>
        </w:rPr>
      </w:pPr>
      <w:r w:rsidRPr="00C82963">
        <w:rPr>
          <w:b/>
        </w:rPr>
        <w:t>ТИГИЛЬСКИЙ РАЙОН</w:t>
      </w:r>
      <w:r w:rsidRPr="00C82963">
        <w:rPr>
          <w:b/>
        </w:rPr>
        <w:br/>
        <w:t xml:space="preserve">  </w:t>
      </w:r>
      <w:r w:rsidRPr="00C82963">
        <w:rPr>
          <w:b/>
          <w:bCs/>
        </w:rPr>
        <w:t>АДМИНИСТРАЦИЯ</w:t>
      </w:r>
      <w:r w:rsidRPr="00C82963">
        <w:rPr>
          <w:b/>
        </w:rPr>
        <w:t xml:space="preserve">    МУНИЦИПАЛЬНОГО</w:t>
      </w:r>
    </w:p>
    <w:p w:rsidR="00B66CBF" w:rsidRPr="00C82963" w:rsidRDefault="00B66CBF" w:rsidP="00B66CBF">
      <w:pPr>
        <w:jc w:val="center"/>
        <w:rPr>
          <w:b/>
          <w:u w:val="single"/>
        </w:rPr>
      </w:pPr>
      <w:r w:rsidRPr="00C82963">
        <w:rPr>
          <w:b/>
          <w:u w:val="single"/>
        </w:rPr>
        <w:t>ОБРАЗОВАНИЯ СЕЛЬСКОЕ ПОСЕЛЕНИЕ «село Воямполка»</w:t>
      </w:r>
    </w:p>
    <w:p w:rsidR="00B66CBF" w:rsidRPr="00FF397F" w:rsidRDefault="00B66CBF" w:rsidP="00B66CB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688902 Камчатский край, </w:t>
      </w:r>
      <w:proofErr w:type="spellStart"/>
      <w:r w:rsidRPr="00FF397F">
        <w:rPr>
          <w:rFonts w:cs="Times New Roman"/>
          <w:b/>
          <w:sz w:val="20"/>
          <w:szCs w:val="20"/>
          <w:lang w:val="ru-RU"/>
        </w:rPr>
        <w:t>Тигильский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 xml:space="preserve"> район, </w:t>
      </w:r>
    </w:p>
    <w:p w:rsidR="00B66CBF" w:rsidRPr="00FF397F" w:rsidRDefault="00B66CBF" w:rsidP="00B66CB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>сельское поселение «село Воямполка», ул. Тундровая, 9а</w:t>
      </w:r>
    </w:p>
    <w:p w:rsidR="00C67CF6" w:rsidRPr="00C67CF6" w:rsidRDefault="00C67CF6" w:rsidP="00C67CF6">
      <w:pPr>
        <w:pStyle w:val="Standard"/>
        <w:jc w:val="center"/>
        <w:rPr>
          <w:rFonts w:cs="Times New Roman"/>
          <w:b/>
          <w:sz w:val="20"/>
          <w:szCs w:val="20"/>
        </w:rPr>
      </w:pPr>
      <w:r w:rsidRPr="00C67CF6">
        <w:rPr>
          <w:rFonts w:cs="Times New Roman"/>
          <w:b/>
          <w:sz w:val="20"/>
          <w:szCs w:val="20"/>
        </w:rPr>
        <w:t>E-mail: adm.voyampolka@mail.ru</w:t>
      </w:r>
    </w:p>
    <w:p w:rsidR="00B66CBF" w:rsidRPr="00FF397F" w:rsidRDefault="00B66CBF" w:rsidP="00B66CB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телефон/факс: 8 (41537) 22-0-21 </w:t>
      </w:r>
    </w:p>
    <w:p w:rsidR="00B66CBF" w:rsidRPr="00C82963" w:rsidRDefault="00B66CBF" w:rsidP="00B66CBF">
      <w:pPr>
        <w:autoSpaceDE w:val="0"/>
        <w:spacing w:line="276" w:lineRule="auto"/>
        <w:rPr>
          <w:bCs/>
        </w:rPr>
      </w:pPr>
    </w:p>
    <w:p w:rsidR="00B66CBF" w:rsidRPr="00733D37" w:rsidRDefault="00B66CBF" w:rsidP="00B66CBF">
      <w:pPr>
        <w:autoSpaceDE w:val="0"/>
        <w:spacing w:line="276" w:lineRule="auto"/>
        <w:ind w:left="567"/>
        <w:jc w:val="center"/>
        <w:rPr>
          <w:bCs/>
        </w:rPr>
      </w:pPr>
      <w:r w:rsidRPr="00733D37">
        <w:rPr>
          <w:bCs/>
        </w:rPr>
        <w:t>П О С Т А Н О В Л Е Н И Е</w:t>
      </w:r>
    </w:p>
    <w:p w:rsidR="005A1DEA" w:rsidRPr="00E76BA1" w:rsidRDefault="005A1DEA" w:rsidP="005A1DEA">
      <w:pPr>
        <w:jc w:val="center"/>
      </w:pPr>
    </w:p>
    <w:p w:rsidR="005A1DEA" w:rsidRPr="00E76BA1" w:rsidRDefault="005A1DEA" w:rsidP="005A1DEA">
      <w:r w:rsidRPr="00E76BA1">
        <w:t>«</w:t>
      </w:r>
      <w:r>
        <w:t>04</w:t>
      </w:r>
      <w:r w:rsidRPr="00E76BA1">
        <w:t>» сентября 2023</w:t>
      </w:r>
      <w:r>
        <w:t xml:space="preserve"> года</w:t>
      </w:r>
      <w:r w:rsidRPr="00E76BA1">
        <w:t xml:space="preserve">                                                </w:t>
      </w:r>
      <w:r w:rsidR="00B66CBF">
        <w:t xml:space="preserve">     </w:t>
      </w:r>
      <w:r w:rsidRPr="00E76BA1">
        <w:t xml:space="preserve"> </w:t>
      </w:r>
      <w:r>
        <w:t xml:space="preserve">                  </w:t>
      </w:r>
      <w:r w:rsidRPr="00E76BA1">
        <w:t xml:space="preserve">     </w:t>
      </w:r>
      <w:r>
        <w:t xml:space="preserve">          </w:t>
      </w:r>
      <w:r w:rsidRPr="00064C97">
        <w:t xml:space="preserve">      </w:t>
      </w:r>
      <w:r w:rsidRPr="00E76BA1">
        <w:t xml:space="preserve">   № </w:t>
      </w:r>
      <w:r>
        <w:t>25-2</w:t>
      </w:r>
    </w:p>
    <w:p w:rsidR="005A1DEA" w:rsidRPr="00E76BA1" w:rsidRDefault="005A1DEA" w:rsidP="005A1DEA">
      <w:pPr>
        <w:rPr>
          <w:b/>
        </w:rPr>
      </w:pPr>
    </w:p>
    <w:p w:rsidR="005A1DEA" w:rsidRDefault="005A1DEA" w:rsidP="005A1DEA">
      <w:pPr>
        <w:jc w:val="both"/>
      </w:pPr>
      <w:bookmarkStart w:id="0" w:name="sub_4"/>
      <w:r w:rsidRPr="00064C97">
        <w:t xml:space="preserve">Об утверждении </w:t>
      </w:r>
      <w:r>
        <w:t xml:space="preserve">Плана мероприятий по </w:t>
      </w:r>
    </w:p>
    <w:p w:rsidR="005A1DEA" w:rsidRDefault="005A1DEA" w:rsidP="005A1DEA">
      <w:pPr>
        <w:jc w:val="both"/>
      </w:pPr>
      <w:r>
        <w:t xml:space="preserve">противодействию коррупции в муниципальном </w:t>
      </w:r>
    </w:p>
    <w:p w:rsidR="005A1DEA" w:rsidRDefault="005A1DEA" w:rsidP="005A1DEA">
      <w:pPr>
        <w:jc w:val="both"/>
      </w:pPr>
      <w:r>
        <w:t xml:space="preserve">образовании сельское поселение «село Воямполка» </w:t>
      </w:r>
    </w:p>
    <w:p w:rsidR="005A1DEA" w:rsidRPr="00064C97" w:rsidRDefault="005A1DEA" w:rsidP="005A1DEA">
      <w:pPr>
        <w:jc w:val="both"/>
      </w:pPr>
      <w:r>
        <w:t>на период с 2022 года по 2025 год.</w:t>
      </w:r>
    </w:p>
    <w:p w:rsidR="005A1DEA" w:rsidRPr="00064C97" w:rsidRDefault="005A1DEA" w:rsidP="005A1DEA">
      <w:pPr>
        <w:jc w:val="both"/>
      </w:pPr>
    </w:p>
    <w:p w:rsidR="005A1DEA" w:rsidRDefault="005A1DEA" w:rsidP="00B66CBF">
      <w:pPr>
        <w:pStyle w:val="ConsPlusTitle"/>
        <w:widowControl/>
        <w:ind w:right="709"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A1DEA">
        <w:rPr>
          <w:rFonts w:ascii="Times New Roman" w:hAnsi="Times New Roman" w:cs="Times New Roman"/>
          <w:b w:val="0"/>
          <w:sz w:val="24"/>
          <w:szCs w:val="24"/>
          <w:lang w:eastAsia="en-US"/>
        </w:rPr>
        <w:t>Руководствуясь частью 4 статьи 5 Федерального закона от 25 декабря 2008 г. № 273-ФЗ «О противодействии коррупции», пунктом 33 части 1 статьи 15 Федерального закона от 06.10.2003 года №131-</w:t>
      </w:r>
      <w:r w:rsidRPr="005A1DEA">
        <w:rPr>
          <w:rFonts w:ascii="Times New Roman" w:hAnsi="Times New Roman" w:cs="Times New Roman"/>
          <w:b w:val="0"/>
          <w:sz w:val="24"/>
          <w:szCs w:val="24"/>
          <w:lang w:eastAsia="en-US"/>
        </w:rPr>
        <w:t>ФЗ «</w:t>
      </w:r>
      <w:r w:rsidRPr="005A1DEA">
        <w:rPr>
          <w:rFonts w:ascii="Times New Roman" w:hAnsi="Times New Roman" w:cs="Times New Roman"/>
          <w:b w:val="0"/>
          <w:sz w:val="24"/>
          <w:szCs w:val="24"/>
          <w:lang w:eastAsia="en-US"/>
        </w:rPr>
        <w:t>Об общих принципах организации местного самоуправления в Российской Федерации»</w:t>
      </w:r>
    </w:p>
    <w:p w:rsidR="005A1DEA" w:rsidRPr="00064C97" w:rsidRDefault="005A1DEA" w:rsidP="00B66CBF">
      <w:pPr>
        <w:ind w:right="709"/>
        <w:jc w:val="both"/>
      </w:pPr>
    </w:p>
    <w:p w:rsidR="005A1DEA" w:rsidRPr="00064C97" w:rsidRDefault="005A1DEA" w:rsidP="00B66CBF">
      <w:pPr>
        <w:ind w:right="709"/>
        <w:jc w:val="both"/>
      </w:pPr>
      <w:r w:rsidRPr="00064C97">
        <w:t>АДМИНИСТРАЦИЯ ПОСТАНОВЛЯЕТ:</w:t>
      </w:r>
    </w:p>
    <w:p w:rsidR="005A1DEA" w:rsidRPr="00F1403E" w:rsidRDefault="005A1DEA" w:rsidP="00B66CBF">
      <w:pPr>
        <w:ind w:right="709"/>
        <w:jc w:val="both"/>
        <w:rPr>
          <w:sz w:val="28"/>
          <w:szCs w:val="28"/>
        </w:rPr>
      </w:pPr>
    </w:p>
    <w:p w:rsidR="005A1DEA" w:rsidRDefault="005A1DEA" w:rsidP="00B66CBF">
      <w:pPr>
        <w:pStyle w:val="a3"/>
        <w:numPr>
          <w:ilvl w:val="0"/>
          <w:numId w:val="1"/>
        </w:numPr>
        <w:ind w:right="709"/>
        <w:jc w:val="both"/>
      </w:pPr>
      <w:r w:rsidRPr="00064C97">
        <w:t xml:space="preserve">Считать утратившим силу Постановление № </w:t>
      </w:r>
      <w:r>
        <w:t>29 от 01.08</w:t>
      </w:r>
      <w:r w:rsidRPr="00064C97">
        <w:t xml:space="preserve">.2022г. «Об утверждении </w:t>
      </w:r>
      <w:r>
        <w:t>Плана ме</w:t>
      </w:r>
      <w:bookmarkStart w:id="1" w:name="_GoBack"/>
      <w:bookmarkEnd w:id="1"/>
      <w:r>
        <w:t>роприятий по противодействию коррупции в сельском поселении</w:t>
      </w:r>
      <w:r w:rsidRPr="00064C97">
        <w:t xml:space="preserve"> «село Воямполка»</w:t>
      </w:r>
      <w:r>
        <w:t xml:space="preserve"> на 2022-2025 годы»</w:t>
      </w:r>
      <w:r w:rsidRPr="00064C97">
        <w:t>;</w:t>
      </w:r>
    </w:p>
    <w:p w:rsidR="005A1DEA" w:rsidRDefault="005A1DEA" w:rsidP="00B66CBF">
      <w:pPr>
        <w:pStyle w:val="a3"/>
        <w:numPr>
          <w:ilvl w:val="0"/>
          <w:numId w:val="1"/>
        </w:numPr>
        <w:ind w:right="709"/>
        <w:jc w:val="both"/>
      </w:pPr>
      <w:r w:rsidRPr="00064C97">
        <w:t>Утвердить</w:t>
      </w:r>
      <w:r w:rsidR="00F850C6">
        <w:t xml:space="preserve"> План</w:t>
      </w:r>
      <w:r>
        <w:t xml:space="preserve"> мероприятий по противодей</w:t>
      </w:r>
      <w:r w:rsidR="00F850C6">
        <w:t xml:space="preserve">ствию коррупции в муниципальном </w:t>
      </w:r>
      <w:r>
        <w:t>образовании сельское поселение «село Воямполка» на период с 2022 года по 2025 год</w:t>
      </w:r>
      <w:r w:rsidR="00F850C6">
        <w:t xml:space="preserve"> (Приложение 1)</w:t>
      </w:r>
      <w:r w:rsidRPr="00064C97">
        <w:t>;</w:t>
      </w:r>
    </w:p>
    <w:p w:rsidR="00F850C6" w:rsidRDefault="00F850C6" w:rsidP="00B66CBF">
      <w:pPr>
        <w:pStyle w:val="a3"/>
        <w:numPr>
          <w:ilvl w:val="0"/>
          <w:numId w:val="1"/>
        </w:numPr>
        <w:ind w:right="709"/>
        <w:jc w:val="both"/>
      </w:pPr>
      <w:r>
        <w:t>Заместителю главы администрации муниципального образования сельское поселение «село Воямполка» обеспечить информацию о результатах выполнения Плана к 1 числу месяца, следующего за отчетным кварталом, по итогам года – к 20 декабря текущего года;</w:t>
      </w:r>
    </w:p>
    <w:p w:rsidR="005A1DEA" w:rsidRDefault="005A1DEA" w:rsidP="00B66CBF">
      <w:pPr>
        <w:pStyle w:val="a3"/>
        <w:numPr>
          <w:ilvl w:val="0"/>
          <w:numId w:val="1"/>
        </w:numPr>
        <w:ind w:right="709"/>
        <w:jc w:val="both"/>
      </w:pPr>
      <w:r w:rsidRPr="00064C97">
        <w:t xml:space="preserve">Настоящее Постановление </w:t>
      </w:r>
      <w:r w:rsidRPr="00E76BA1">
        <w:rPr>
          <w:lang w:eastAsia="ar-SA"/>
        </w:rPr>
        <w:t xml:space="preserve">обнародовать путём размещения на официальном сайте сельского </w:t>
      </w:r>
      <w:r w:rsidRPr="00064C97">
        <w:rPr>
          <w:lang w:eastAsia="ar-SA"/>
        </w:rPr>
        <w:t>поселения «</w:t>
      </w:r>
      <w:r w:rsidRPr="00E76BA1">
        <w:rPr>
          <w:lang w:eastAsia="ar-SA"/>
        </w:rPr>
        <w:t xml:space="preserve">село </w:t>
      </w:r>
      <w:r w:rsidRPr="00064C97">
        <w:rPr>
          <w:lang w:eastAsia="ar-SA"/>
        </w:rPr>
        <w:t>Воямполка» в сети «Интернет»;</w:t>
      </w:r>
    </w:p>
    <w:p w:rsidR="005A1DEA" w:rsidRDefault="005A1DEA" w:rsidP="00B66CBF">
      <w:pPr>
        <w:pStyle w:val="a3"/>
        <w:numPr>
          <w:ilvl w:val="0"/>
          <w:numId w:val="1"/>
        </w:numPr>
        <w:ind w:right="709"/>
        <w:jc w:val="both"/>
      </w:pPr>
      <w:r w:rsidRPr="00F850C6">
        <w:rPr>
          <w:rFonts w:eastAsiaTheme="minorHAnsi"/>
          <w:color w:val="000000" w:themeColor="text1"/>
          <w:lang w:eastAsia="en-US"/>
        </w:rPr>
        <w:t>Настоящее постановление вступает в силу со дня его подписания</w:t>
      </w:r>
      <w:r w:rsidRPr="00064C97">
        <w:rPr>
          <w:lang w:eastAsia="ar-SA"/>
        </w:rPr>
        <w:t xml:space="preserve"> и </w:t>
      </w:r>
      <w:r w:rsidRPr="00064C97">
        <w:t>вступает в силу после его официального опубликования;</w:t>
      </w:r>
    </w:p>
    <w:p w:rsidR="005A1DEA" w:rsidRPr="00F850C6" w:rsidRDefault="005A1DEA" w:rsidP="00B66CBF">
      <w:pPr>
        <w:pStyle w:val="a3"/>
        <w:numPr>
          <w:ilvl w:val="0"/>
          <w:numId w:val="1"/>
        </w:numPr>
        <w:ind w:right="709"/>
        <w:jc w:val="both"/>
      </w:pPr>
      <w:r w:rsidRPr="00F850C6">
        <w:rPr>
          <w:rFonts w:eastAsiaTheme="minorHAnsi"/>
          <w:color w:val="000000" w:themeColor="text1"/>
          <w:lang w:eastAsia="en-US"/>
        </w:rPr>
        <w:t>Контроль за исполнением настоящего постановления оставляю за собой.</w:t>
      </w:r>
    </w:p>
    <w:p w:rsidR="005A1DEA" w:rsidRPr="00064C97" w:rsidRDefault="005A1DEA" w:rsidP="005A1DEA">
      <w:pPr>
        <w:jc w:val="both"/>
      </w:pPr>
    </w:p>
    <w:bookmarkEnd w:id="0"/>
    <w:p w:rsidR="005A1DEA" w:rsidRPr="00064C97" w:rsidRDefault="005A1DEA" w:rsidP="005A1DEA">
      <w:pPr>
        <w:tabs>
          <w:tab w:val="left" w:pos="1160"/>
        </w:tabs>
      </w:pPr>
    </w:p>
    <w:p w:rsidR="00F850C6" w:rsidRDefault="005A1DEA" w:rsidP="005A1DEA">
      <w:pPr>
        <w:tabs>
          <w:tab w:val="left" w:pos="1160"/>
        </w:tabs>
      </w:pPr>
      <w:r>
        <w:t xml:space="preserve"> </w:t>
      </w:r>
    </w:p>
    <w:p w:rsidR="00F850C6" w:rsidRDefault="005A1DEA" w:rsidP="005A1DEA">
      <w:pPr>
        <w:tabs>
          <w:tab w:val="left" w:pos="1160"/>
        </w:tabs>
      </w:pPr>
      <w:r>
        <w:t xml:space="preserve">Глава администрации </w:t>
      </w:r>
      <w:r w:rsidR="00F850C6">
        <w:t xml:space="preserve">муниципального </w:t>
      </w:r>
    </w:p>
    <w:p w:rsidR="005A1DEA" w:rsidRDefault="00F850C6" w:rsidP="005A1DEA">
      <w:pPr>
        <w:tabs>
          <w:tab w:val="left" w:pos="1160"/>
        </w:tabs>
      </w:pPr>
      <w:r>
        <w:t>образования сельское</w:t>
      </w:r>
      <w:r w:rsidR="005A1DEA" w:rsidRPr="00064C97">
        <w:t xml:space="preserve"> поселе</w:t>
      </w:r>
      <w:r>
        <w:t xml:space="preserve">ние «село </w:t>
      </w:r>
      <w:proofErr w:type="gramStart"/>
      <w:r>
        <w:t xml:space="preserve">Воямполка»   </w:t>
      </w:r>
      <w:proofErr w:type="gramEnd"/>
      <w:r w:rsidR="005A1DEA">
        <w:t xml:space="preserve">              </w:t>
      </w:r>
      <w:r w:rsidR="005A1DEA" w:rsidRPr="00064C97">
        <w:t xml:space="preserve">                    Н.В. Косыгина</w:t>
      </w:r>
    </w:p>
    <w:p w:rsidR="00F850C6" w:rsidRDefault="00F850C6" w:rsidP="005A1DEA">
      <w:pPr>
        <w:tabs>
          <w:tab w:val="left" w:pos="1160"/>
        </w:tabs>
      </w:pPr>
    </w:p>
    <w:p w:rsidR="00F850C6" w:rsidRDefault="00F850C6" w:rsidP="005A1DEA">
      <w:pPr>
        <w:tabs>
          <w:tab w:val="left" w:pos="1160"/>
        </w:tabs>
      </w:pPr>
    </w:p>
    <w:p w:rsidR="00B66CBF" w:rsidRDefault="00B66CBF" w:rsidP="005A1DEA">
      <w:pPr>
        <w:tabs>
          <w:tab w:val="left" w:pos="1160"/>
        </w:tabs>
      </w:pPr>
    </w:p>
    <w:p w:rsidR="00B66CBF" w:rsidRDefault="00B66CBF" w:rsidP="005A1DEA">
      <w:pPr>
        <w:tabs>
          <w:tab w:val="left" w:pos="1160"/>
        </w:tabs>
      </w:pPr>
    </w:p>
    <w:p w:rsidR="00F850C6" w:rsidRDefault="00F850C6" w:rsidP="005A1DEA">
      <w:pPr>
        <w:tabs>
          <w:tab w:val="left" w:pos="1160"/>
        </w:tabs>
      </w:pPr>
    </w:p>
    <w:p w:rsidR="006C1942" w:rsidRDefault="00F850C6" w:rsidP="00F850C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2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</w:t>
      </w:r>
      <w:r w:rsidR="006C194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1</w:t>
      </w:r>
    </w:p>
    <w:p w:rsidR="00F850C6" w:rsidRPr="00476022" w:rsidRDefault="00F850C6" w:rsidP="00F850C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 постановлению</w:t>
      </w:r>
      <w:r w:rsidR="006C194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МО СП «село Воямполка»</w:t>
      </w:r>
    </w:p>
    <w:p w:rsidR="00F850C6" w:rsidRPr="00B66CBF" w:rsidRDefault="00F850C6" w:rsidP="00B66C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6C194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25-2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6C194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04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="006C194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сентября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</w:t>
      </w:r>
      <w:r w:rsidR="006C194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23 года</w:t>
      </w:r>
    </w:p>
    <w:p w:rsidR="006C1942" w:rsidRDefault="00F850C6" w:rsidP="00F850C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 xml:space="preserve">План </w:t>
      </w:r>
      <w:r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</w:p>
    <w:p w:rsidR="006C1942" w:rsidRDefault="00F850C6" w:rsidP="00F850C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r w:rsidR="006C1942">
        <w:rPr>
          <w:rFonts w:ascii="Times New Roman" w:hAnsi="Times New Roman" w:cs="Times New Roman"/>
          <w:color w:val="auto"/>
        </w:rPr>
        <w:t xml:space="preserve">муниципальном образовании </w:t>
      </w:r>
      <w:r>
        <w:rPr>
          <w:rFonts w:ascii="Times New Roman" w:hAnsi="Times New Roman" w:cs="Times New Roman"/>
          <w:color w:val="auto"/>
        </w:rPr>
        <w:t>сельско</w:t>
      </w:r>
      <w:r w:rsidR="006C1942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 поселени</w:t>
      </w:r>
      <w:r w:rsidR="006C1942">
        <w:rPr>
          <w:rFonts w:ascii="Times New Roman" w:hAnsi="Times New Roman" w:cs="Times New Roman"/>
          <w:color w:val="auto"/>
        </w:rPr>
        <w:t xml:space="preserve">е </w:t>
      </w:r>
      <w:r>
        <w:rPr>
          <w:rFonts w:ascii="Times New Roman" w:hAnsi="Times New Roman" w:cs="Times New Roman"/>
          <w:color w:val="auto"/>
        </w:rPr>
        <w:t>«село Воямполка»</w:t>
      </w:r>
    </w:p>
    <w:p w:rsidR="00F850C6" w:rsidRPr="00B66CBF" w:rsidRDefault="00F850C6" w:rsidP="00B66C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 xml:space="preserve">  на </w:t>
      </w:r>
      <w:r w:rsidR="006C1942">
        <w:rPr>
          <w:rFonts w:ascii="Times New Roman" w:hAnsi="Times New Roman" w:cs="Times New Roman"/>
          <w:color w:val="auto"/>
        </w:rPr>
        <w:t xml:space="preserve">период с </w:t>
      </w:r>
      <w:r w:rsidRPr="00476022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22</w:t>
      </w:r>
      <w:r w:rsidR="006C1942">
        <w:rPr>
          <w:rFonts w:ascii="Times New Roman" w:hAnsi="Times New Roman" w:cs="Times New Roman"/>
          <w:color w:val="auto"/>
        </w:rPr>
        <w:t xml:space="preserve"> года по </w:t>
      </w:r>
      <w:r>
        <w:rPr>
          <w:rFonts w:ascii="Times New Roman" w:hAnsi="Times New Roman" w:cs="Times New Roman"/>
          <w:color w:val="auto"/>
        </w:rPr>
        <w:t>2025</w:t>
      </w:r>
      <w:r w:rsidRPr="00476022">
        <w:rPr>
          <w:rFonts w:ascii="Times New Roman" w:hAnsi="Times New Roman" w:cs="Times New Roman"/>
          <w:color w:val="auto"/>
        </w:rPr>
        <w:t xml:space="preserve"> год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5"/>
        <w:gridCol w:w="1559"/>
      </w:tblGrid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850C6" w:rsidRPr="00F850C6" w:rsidRDefault="006C1942" w:rsidP="00B66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50C6" w:rsidRPr="00F850C6" w:rsidRDefault="00F850C6" w:rsidP="00B66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1"/>
            <w:bookmarkEnd w:id="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планы по противодействию коррупции на </w:t>
            </w:r>
            <w:r w:rsidR="006C1942">
              <w:rPr>
                <w:rFonts w:ascii="Times New Roman" w:hAnsi="Times New Roman" w:cs="Times New Roman"/>
                <w:sz w:val="20"/>
                <w:szCs w:val="20"/>
              </w:rPr>
              <w:t xml:space="preserve">период с </w:t>
            </w: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C1942">
              <w:rPr>
                <w:rFonts w:ascii="Times New Roman" w:hAnsi="Times New Roman" w:cs="Times New Roman"/>
                <w:sz w:val="20"/>
                <w:szCs w:val="20"/>
              </w:rPr>
              <w:t xml:space="preserve"> года по</w:t>
            </w: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  <w:r w:rsidR="006C19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 xml:space="preserve"> и  обеспечить проведение общественных обсуждений проектов указанных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до 5 августа 2022 года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6C1942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антикоррупционной </w:t>
            </w:r>
            <w:r w:rsidR="00F850C6" w:rsidRPr="00F850C6">
              <w:rPr>
                <w:rFonts w:ascii="Times New Roman" w:hAnsi="Times New Roman" w:cs="Times New Roman"/>
                <w:sz w:val="20"/>
                <w:szCs w:val="20"/>
              </w:rPr>
              <w:t>экспертизы нормативных правовых актов и 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нормативных правовых актов </w:t>
            </w:r>
            <w:r w:rsidR="00F850C6" w:rsidRPr="00F850C6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поселения, устранение выявленных коррупцио</w:t>
            </w:r>
            <w:r w:rsidR="00F850C6" w:rsidRPr="00F850C6">
              <w:rPr>
                <w:rFonts w:ascii="Times New Roman" w:hAnsi="Times New Roman" w:cs="Times New Roman"/>
                <w:sz w:val="20"/>
                <w:szCs w:val="20"/>
              </w:rPr>
              <w:t>нных факторов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ind w:firstLine="34"/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Организовать </w:t>
            </w:r>
            <w:r w:rsidR="006C1942">
              <w:rPr>
                <w:sz w:val="20"/>
                <w:szCs w:val="20"/>
              </w:rPr>
              <w:t>проведение мониторинга практики право</w:t>
            </w:r>
            <w:r w:rsidR="006C1942" w:rsidRPr="00F850C6">
              <w:rPr>
                <w:sz w:val="20"/>
                <w:szCs w:val="20"/>
              </w:rPr>
              <w:t>применения</w:t>
            </w:r>
            <w:r w:rsidRPr="00F850C6">
              <w:rPr>
                <w:sz w:val="20"/>
                <w:szCs w:val="20"/>
              </w:rPr>
              <w:t xml:space="preserve"> нормативных правовых актов органов местного самоуправления, в том числе с целью вы</w:t>
            </w:r>
            <w:r w:rsidR="006C1942">
              <w:rPr>
                <w:sz w:val="20"/>
                <w:szCs w:val="20"/>
              </w:rPr>
              <w:t>явления и устранения коррупцио</w:t>
            </w:r>
            <w:r w:rsidRPr="00F850C6">
              <w:rPr>
                <w:sz w:val="20"/>
                <w:szCs w:val="20"/>
              </w:rPr>
              <w:t>нных факторов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ежеквартально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ежеквартально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850C6" w:rsidRPr="00F850C6" w:rsidRDefault="00F850C6" w:rsidP="00422980">
            <w:pPr>
              <w:rPr>
                <w:sz w:val="20"/>
                <w:szCs w:val="20"/>
                <w:lang w:val="en-US"/>
              </w:rPr>
            </w:pP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1 июля 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</w:t>
            </w:r>
            <w:r w:rsidRPr="00F850C6">
              <w:rPr>
                <w:sz w:val="20"/>
                <w:szCs w:val="20"/>
              </w:rPr>
              <w:lastRenderedPageBreak/>
              <w:t>коррупции. Освещать информацию о фактах нарушений и принятых мерах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lastRenderedPageBreak/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Обеспечить направ</w:t>
            </w:r>
            <w:r w:rsidR="006C1942">
              <w:rPr>
                <w:sz w:val="20"/>
                <w:szCs w:val="20"/>
              </w:rPr>
              <w:t xml:space="preserve">ление копий актов прокурорского </w:t>
            </w:r>
            <w:r w:rsidRPr="00F850C6">
              <w:rPr>
                <w:sz w:val="20"/>
                <w:szCs w:val="20"/>
              </w:rPr>
              <w:t xml:space="preserve">реагирования о нарушениях антикоррупционного законодательства и ответов на них в Управление Главы 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ежеквартально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Обеспечить своевременность направления в  Аппарат Правительства Камчатского края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0C6" w:rsidRPr="00F850C6" w:rsidRDefault="00F850C6" w:rsidP="00B6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F850C6">
              <w:rPr>
                <w:b/>
                <w:bCs/>
                <w:sz w:val="20"/>
                <w:szCs w:val="20"/>
              </w:rPr>
              <w:t>Антикоррупционное образование и просвещение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shd w:val="clear" w:color="auto" w:fill="FFFFFF"/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не позднее 1 года со дня поступления на службу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I - IV кварталы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 1 квартал 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наполнения подразделов, посвященных вопросам противодействия коррупции, официального сайта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ежегодно до 30 апреля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ежеквартально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постоянно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ежегодно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Раз в полугодие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r w:rsidR="006C1942" w:rsidRPr="00F850C6">
              <w:rPr>
                <w:sz w:val="20"/>
                <w:szCs w:val="20"/>
              </w:rPr>
              <w:t>антикоррупционных</w:t>
            </w:r>
            <w:r w:rsidRPr="00F850C6">
              <w:rPr>
                <w:sz w:val="20"/>
                <w:szCs w:val="20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B66CBF" w:rsidP="0042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одного года со дня </w:t>
            </w:r>
            <w:r w:rsidR="00F850C6" w:rsidRPr="00F850C6">
              <w:rPr>
                <w:sz w:val="20"/>
                <w:szCs w:val="20"/>
              </w:rPr>
              <w:t>поступления на службу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Обеспечение участия </w:t>
            </w:r>
            <w:r w:rsidR="006C1942" w:rsidRPr="00F850C6">
              <w:rPr>
                <w:sz w:val="20"/>
                <w:szCs w:val="20"/>
              </w:rPr>
              <w:t>муниципальных служащих</w:t>
            </w:r>
            <w:r w:rsidRPr="00F850C6">
              <w:rPr>
                <w:sz w:val="20"/>
                <w:szCs w:val="20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По мере необходимости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Pr="00F850C6">
              <w:rPr>
                <w:sz w:val="20"/>
                <w:szCs w:val="20"/>
                <w:lang w:val="en-US"/>
              </w:rPr>
              <w:t>COVID</w:t>
            </w:r>
            <w:r w:rsidRPr="00F850C6">
              <w:rPr>
                <w:sz w:val="20"/>
                <w:szCs w:val="20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Постоянно </w:t>
            </w:r>
          </w:p>
        </w:tc>
      </w:tr>
      <w:tr w:rsidR="00F850C6" w:rsidRPr="00F850C6" w:rsidTr="00B66CB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B66C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 xml:space="preserve">Обеспечить  ежегодное рассмотрение отчета о выполнении Плана мероприятий 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Администрация СП</w:t>
            </w:r>
          </w:p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0C6" w:rsidRPr="00F850C6" w:rsidRDefault="00F850C6" w:rsidP="00422980">
            <w:pPr>
              <w:rPr>
                <w:sz w:val="20"/>
                <w:szCs w:val="20"/>
              </w:rPr>
            </w:pPr>
            <w:r w:rsidRPr="00F850C6">
              <w:rPr>
                <w:sz w:val="20"/>
                <w:szCs w:val="20"/>
              </w:rPr>
              <w:t>до 01 февраля</w:t>
            </w:r>
          </w:p>
        </w:tc>
      </w:tr>
    </w:tbl>
    <w:p w:rsidR="00F850C6" w:rsidRPr="00064C97" w:rsidRDefault="00F850C6" w:rsidP="005A1DEA">
      <w:pPr>
        <w:tabs>
          <w:tab w:val="left" w:pos="1160"/>
        </w:tabs>
      </w:pPr>
    </w:p>
    <w:p w:rsidR="00AC374D" w:rsidRDefault="00AC374D"/>
    <w:sectPr w:rsidR="00AC374D" w:rsidSect="00B66CBF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99"/>
    <w:multiLevelType w:val="hybridMultilevel"/>
    <w:tmpl w:val="7624AC8E"/>
    <w:lvl w:ilvl="0" w:tplc="60F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140AD8"/>
    <w:multiLevelType w:val="hybridMultilevel"/>
    <w:tmpl w:val="7624AC8E"/>
    <w:lvl w:ilvl="0" w:tplc="60F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F"/>
    <w:rsid w:val="005A1DEA"/>
    <w:rsid w:val="006C1942"/>
    <w:rsid w:val="00AC374D"/>
    <w:rsid w:val="00B66CBF"/>
    <w:rsid w:val="00C67CF6"/>
    <w:rsid w:val="00CB619F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A84A"/>
  <w15:chartTrackingRefBased/>
  <w15:docId w15:val="{33AB6FF1-BA1C-4EAB-BF94-2183848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850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5A1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50C6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4">
    <w:name w:val="Нормальный (таблица)"/>
    <w:basedOn w:val="a"/>
    <w:next w:val="a"/>
    <w:uiPriority w:val="99"/>
    <w:rsid w:val="00F850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F85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66C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CBF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customStyle="1" w:styleId="11">
    <w:name w:val="Название объекта1"/>
    <w:basedOn w:val="a"/>
    <w:next w:val="a"/>
    <w:rsid w:val="00B66CBF"/>
    <w:pPr>
      <w:suppressAutoHyphens/>
      <w:jc w:val="center"/>
    </w:pPr>
    <w:rPr>
      <w:b/>
      <w:caps/>
      <w:sz w:val="40"/>
      <w:szCs w:val="20"/>
      <w:lang w:eastAsia="ar-SA"/>
    </w:rPr>
  </w:style>
  <w:style w:type="paragraph" w:customStyle="1" w:styleId="Standard">
    <w:name w:val="Standard"/>
    <w:rsid w:val="00B66C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2024-01-17T05:09:00Z</cp:lastPrinted>
  <dcterms:created xsi:type="dcterms:W3CDTF">2024-01-17T04:25:00Z</dcterms:created>
  <dcterms:modified xsi:type="dcterms:W3CDTF">2024-01-17T05:12:00Z</dcterms:modified>
</cp:coreProperties>
</file>